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B63603" w:rsidP="00B6360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B6360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36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266A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A6A" w:rsidRDefault="00266A6A" w:rsidP="00B6117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266A6A">
        <w:rPr>
          <w:rFonts w:ascii="Times New Roman" w:eastAsia="Arial Unicode MS" w:hAnsi="Times New Roman"/>
          <w:b/>
          <w:bCs/>
          <w:sz w:val="28"/>
          <w:szCs w:val="28"/>
        </w:rPr>
        <w:t xml:space="preserve">О подготовке и  проведении Дня молодого избирателя </w:t>
      </w:r>
    </w:p>
    <w:p w:rsidR="00B61176" w:rsidRPr="004D33E0" w:rsidRDefault="00266A6A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6A6A">
        <w:rPr>
          <w:rFonts w:ascii="Times New Roman" w:eastAsia="Arial Unicode MS" w:hAnsi="Times New Roman"/>
          <w:b/>
          <w:bCs/>
          <w:sz w:val="28"/>
          <w:szCs w:val="28"/>
        </w:rPr>
        <w:t xml:space="preserve">в </w:t>
      </w:r>
      <w:proofErr w:type="spellStart"/>
      <w:r w:rsidRPr="00266A6A">
        <w:rPr>
          <w:rFonts w:ascii="Times New Roman" w:eastAsia="Arial Unicode MS" w:hAnsi="Times New Roman"/>
          <w:b/>
          <w:bCs/>
          <w:sz w:val="28"/>
          <w:szCs w:val="28"/>
        </w:rPr>
        <w:t>Камышловском</w:t>
      </w:r>
      <w:proofErr w:type="spellEnd"/>
      <w:r w:rsidRPr="00266A6A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городском округе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A6A" w:rsidRPr="004D33E0" w:rsidRDefault="00266A6A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A6A" w:rsidRPr="00266A6A" w:rsidRDefault="00266A6A" w:rsidP="00266A6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повышения правовой культуры молодежи, уровня информированности молодых избирателей о выборах, руководствуясь постановлением ЦИК РФ «О Молодежной электоральной концепции» </w:t>
      </w:r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br/>
        <w:t>№ 221/1429-6 от 12.03.2014 года, распоряжением Избирательной комиссии Свердловской области №08/21 от 05.02.2015 г., в</w:t>
      </w:r>
      <w:r w:rsidRPr="00266A6A">
        <w:rPr>
          <w:rFonts w:ascii="Times New Roman" w:eastAsia="Times New Roman" w:hAnsi="Times New Roman"/>
          <w:sz w:val="28"/>
          <w:szCs w:val="24"/>
          <w:lang w:eastAsia="ru-RU"/>
        </w:rPr>
        <w:t xml:space="preserve">о исполнение </w:t>
      </w:r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Программы «</w:t>
      </w:r>
      <w:r w:rsidRPr="00266A6A">
        <w:rPr>
          <w:rFonts w:ascii="Times New Roman" w:eastAsia="Times New Roman" w:hAnsi="Times New Roman"/>
          <w:sz w:val="28"/>
          <w:szCs w:val="28"/>
          <w:lang w:eastAsia="zh-CN"/>
        </w:rPr>
        <w:t xml:space="preserve">Повышение правовой культуры граждан, обучение организаторов и участников избирательного процесса в </w:t>
      </w:r>
      <w:proofErr w:type="spellStart"/>
      <w:r w:rsidRPr="00266A6A">
        <w:rPr>
          <w:rFonts w:ascii="Times New Roman" w:eastAsia="Times New Roman" w:hAnsi="Times New Roman"/>
          <w:sz w:val="28"/>
          <w:szCs w:val="28"/>
          <w:lang w:eastAsia="zh-CN"/>
        </w:rPr>
        <w:t>Камышловском</w:t>
      </w:r>
      <w:proofErr w:type="spellEnd"/>
      <w:r w:rsidRPr="00266A6A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городском округе»  на 2015 год</w:t>
      </w:r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proofErr w:type="spellStart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Камышловская</w:t>
      </w:r>
      <w:proofErr w:type="spellEnd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территориальная избирательная комиссии</w:t>
      </w:r>
      <w:proofErr w:type="gramEnd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6A6A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66A6A" w:rsidRPr="00266A6A" w:rsidRDefault="00266A6A" w:rsidP="00266A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Провести на территории </w:t>
      </w:r>
      <w:proofErr w:type="spellStart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совместно с Комитетом по образованию, культуре, спорту и делам молодежи </w:t>
      </w:r>
      <w:proofErr w:type="spellStart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</w:t>
      </w:r>
      <w:proofErr w:type="spellStart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молодежной избирательной комиссией  традиционные мероприятия «День молодого избирателя».</w:t>
      </w:r>
    </w:p>
    <w:p w:rsidR="00266A6A" w:rsidRPr="00266A6A" w:rsidRDefault="00266A6A" w:rsidP="00266A6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2. Утвердить план мероприятий по подготовке и проведению Дня молодого избирателя согласно приложению.</w:t>
      </w:r>
    </w:p>
    <w:p w:rsidR="00266A6A" w:rsidRDefault="00266A6A" w:rsidP="00266A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3. Направить настоящее решение органам местного самоуправления </w:t>
      </w:r>
      <w:proofErr w:type="spellStart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</w:t>
      </w:r>
      <w:proofErr w:type="spellStart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молодежной избирательной комиссии.</w:t>
      </w:r>
    </w:p>
    <w:p w:rsidR="00266A6A" w:rsidRPr="00266A6A" w:rsidRDefault="00266A6A" w:rsidP="00266A6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BF045E" w:rsidRDefault="00266A6A" w:rsidP="00266A6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Контроль  исполнением настоящего  решения возложить на председателя избирательной комиссии </w:t>
      </w:r>
      <w:proofErr w:type="spellStart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А.С.Мотыцкого</w:t>
      </w:r>
      <w:proofErr w:type="spellEnd"/>
      <w:r w:rsidRPr="00266A6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3C" w:rsidRDefault="000C163C">
      <w:pPr>
        <w:spacing w:after="0" w:line="240" w:lineRule="auto"/>
      </w:pPr>
      <w:r>
        <w:separator/>
      </w:r>
    </w:p>
  </w:endnote>
  <w:endnote w:type="continuationSeparator" w:id="0">
    <w:p w:rsidR="000C163C" w:rsidRDefault="000C1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3C" w:rsidRDefault="000C163C">
      <w:pPr>
        <w:spacing w:after="0" w:line="240" w:lineRule="auto"/>
      </w:pPr>
      <w:r>
        <w:separator/>
      </w:r>
    </w:p>
  </w:footnote>
  <w:footnote w:type="continuationSeparator" w:id="0">
    <w:p w:rsidR="000C163C" w:rsidRDefault="000C1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6A6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163C"/>
    <w:rsid w:val="000C78FC"/>
    <w:rsid w:val="00206D19"/>
    <w:rsid w:val="00266A6A"/>
    <w:rsid w:val="00354912"/>
    <w:rsid w:val="00363A07"/>
    <w:rsid w:val="003A52C3"/>
    <w:rsid w:val="003C2772"/>
    <w:rsid w:val="003E463F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2016-03-11T06:43:00Z</dcterms:created>
  <dcterms:modified xsi:type="dcterms:W3CDTF">2016-03-11T06:43:00Z</dcterms:modified>
</cp:coreProperties>
</file>